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EB7AA" w14:textId="42B8D4C1" w:rsidR="0030772E" w:rsidRPr="001412F7" w:rsidRDefault="0030772E" w:rsidP="0030772E">
      <w:pPr>
        <w:rPr>
          <w:rFonts w:ascii="Palatino Linotype" w:hAnsi="Palatino Linotype" w:cs="Times New Roman"/>
          <w:b/>
          <w:bCs/>
          <w:sz w:val="20"/>
          <w:szCs w:val="20"/>
        </w:rPr>
      </w:pPr>
      <w:r>
        <w:rPr>
          <w:rFonts w:ascii="Palatino Linotype" w:hAnsi="Palatino Linotype" w:cs="Times New Roman"/>
          <w:b/>
          <w:bCs/>
          <w:sz w:val="20"/>
          <w:szCs w:val="20"/>
        </w:rPr>
        <w:t>Supplementary Table 4</w:t>
      </w:r>
    </w:p>
    <w:p w14:paraId="4D88CC46" w14:textId="77777777" w:rsidR="0030772E" w:rsidRPr="001412F7" w:rsidRDefault="0030772E" w:rsidP="0030772E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 xml:space="preserve">Intra-assay Precision and Accuracy: Precision and Accuracy over 3 days with replicates of 6 for each day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230"/>
        <w:gridCol w:w="654"/>
        <w:gridCol w:w="683"/>
        <w:gridCol w:w="720"/>
        <w:gridCol w:w="683"/>
        <w:gridCol w:w="655"/>
        <w:gridCol w:w="683"/>
        <w:gridCol w:w="720"/>
        <w:gridCol w:w="683"/>
        <w:gridCol w:w="628"/>
        <w:gridCol w:w="683"/>
        <w:gridCol w:w="720"/>
        <w:gridCol w:w="720"/>
        <w:gridCol w:w="628"/>
        <w:gridCol w:w="683"/>
        <w:gridCol w:w="720"/>
        <w:gridCol w:w="683"/>
      </w:tblGrid>
      <w:tr w:rsidR="0030772E" w:rsidRPr="001412F7" w14:paraId="2E4BAA4A" w14:textId="77777777" w:rsidTr="006859FF">
        <w:trPr>
          <w:trHeight w:val="360"/>
          <w:tblHeader/>
          <w:jc w:val="center"/>
        </w:trPr>
        <w:tc>
          <w:tcPr>
            <w:tcW w:w="71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17944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Drug / Metabolite</w:t>
            </w:r>
          </w:p>
        </w:tc>
        <w:tc>
          <w:tcPr>
            <w:tcW w:w="1076" w:type="pct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5E56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LLOQ</w:t>
            </w:r>
            <w:proofErr w:type="spellEnd"/>
          </w:p>
        </w:tc>
        <w:tc>
          <w:tcPr>
            <w:tcW w:w="1076" w:type="pct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E164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LQC</w:t>
            </w:r>
            <w:proofErr w:type="spellEnd"/>
          </w:p>
        </w:tc>
        <w:tc>
          <w:tcPr>
            <w:tcW w:w="1073" w:type="pct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A743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MQC</w:t>
            </w:r>
            <w:proofErr w:type="spellEnd"/>
          </w:p>
        </w:tc>
        <w:tc>
          <w:tcPr>
            <w:tcW w:w="1057" w:type="pct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A5A6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HQC</w:t>
            </w:r>
            <w:proofErr w:type="spellEnd"/>
          </w:p>
        </w:tc>
      </w:tr>
      <w:tr w:rsidR="0030772E" w:rsidRPr="001412F7" w14:paraId="1AEC7D89" w14:textId="77777777" w:rsidTr="006859FF">
        <w:trPr>
          <w:trHeight w:val="360"/>
          <w:tblHeader/>
          <w:jc w:val="center"/>
        </w:trPr>
        <w:tc>
          <w:tcPr>
            <w:tcW w:w="71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0B68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7CE4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%CV</w:t>
            </w:r>
          </w:p>
        </w:tc>
        <w:tc>
          <w:tcPr>
            <w:tcW w:w="54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18D8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%E</w:t>
            </w:r>
          </w:p>
        </w:tc>
        <w:tc>
          <w:tcPr>
            <w:tcW w:w="527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03B8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%CV</w:t>
            </w:r>
          </w:p>
        </w:tc>
        <w:tc>
          <w:tcPr>
            <w:tcW w:w="54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98E8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%E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E9A8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%CV</w:t>
            </w:r>
          </w:p>
        </w:tc>
        <w:tc>
          <w:tcPr>
            <w:tcW w:w="56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A144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%E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8408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%CV</w:t>
            </w:r>
          </w:p>
        </w:tc>
        <w:tc>
          <w:tcPr>
            <w:tcW w:w="54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0745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%E</w:t>
            </w:r>
          </w:p>
        </w:tc>
      </w:tr>
      <w:tr w:rsidR="0030772E" w:rsidRPr="001412F7" w14:paraId="7B72EB5C" w14:textId="77777777" w:rsidTr="006859FF">
        <w:trPr>
          <w:trHeight w:val="360"/>
          <w:tblHeader/>
          <w:jc w:val="center"/>
        </w:trPr>
        <w:tc>
          <w:tcPr>
            <w:tcW w:w="717" w:type="pct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8A644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F731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26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E307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MAX</w:t>
            </w:r>
          </w:p>
        </w:tc>
        <w:tc>
          <w:tcPr>
            <w:tcW w:w="28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5FE2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26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4DFF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MAX</w:t>
            </w:r>
          </w:p>
        </w:tc>
        <w:tc>
          <w:tcPr>
            <w:tcW w:w="26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1A60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26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A5DE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MAX</w:t>
            </w:r>
          </w:p>
        </w:tc>
        <w:tc>
          <w:tcPr>
            <w:tcW w:w="28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2976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26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734B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MAX</w:t>
            </w:r>
          </w:p>
        </w:tc>
        <w:tc>
          <w:tcPr>
            <w:tcW w:w="2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F2D3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26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5BEC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MAX</w:t>
            </w:r>
          </w:p>
        </w:tc>
        <w:tc>
          <w:tcPr>
            <w:tcW w:w="28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52D5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28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83F6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MAX</w:t>
            </w:r>
          </w:p>
        </w:tc>
        <w:tc>
          <w:tcPr>
            <w:tcW w:w="2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587D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26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8539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MAX</w:t>
            </w:r>
          </w:p>
        </w:tc>
        <w:tc>
          <w:tcPr>
            <w:tcW w:w="28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C7D1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26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D780B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MAX</w:t>
            </w:r>
          </w:p>
        </w:tc>
      </w:tr>
      <w:tr w:rsidR="0030772E" w:rsidRPr="001412F7" w14:paraId="6B2826EA" w14:textId="77777777" w:rsidTr="006859FF">
        <w:trPr>
          <w:trHeight w:val="312"/>
          <w:jc w:val="center"/>
        </w:trPr>
        <w:tc>
          <w:tcPr>
            <w:tcW w:w="71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C2FAC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6-MAM</w:t>
            </w:r>
          </w:p>
        </w:tc>
        <w:tc>
          <w:tcPr>
            <w:tcW w:w="261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D87B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9.01</w:t>
            </w:r>
          </w:p>
        </w:tc>
        <w:tc>
          <w:tcPr>
            <w:tcW w:w="26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C541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18.07</w:t>
            </w:r>
          </w:p>
        </w:tc>
        <w:tc>
          <w:tcPr>
            <w:tcW w:w="283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2FAA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-15.64</w:t>
            </w:r>
          </w:p>
        </w:tc>
        <w:tc>
          <w:tcPr>
            <w:tcW w:w="26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75A7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12.17</w:t>
            </w:r>
          </w:p>
        </w:tc>
        <w:tc>
          <w:tcPr>
            <w:tcW w:w="261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794F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7.28</w:t>
            </w:r>
          </w:p>
        </w:tc>
        <w:tc>
          <w:tcPr>
            <w:tcW w:w="26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A0DC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13.63</w:t>
            </w:r>
          </w:p>
        </w:tc>
        <w:tc>
          <w:tcPr>
            <w:tcW w:w="283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0AEB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-12.10</w:t>
            </w:r>
          </w:p>
        </w:tc>
        <w:tc>
          <w:tcPr>
            <w:tcW w:w="26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C821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241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8A39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26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8F13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9.74</w:t>
            </w:r>
          </w:p>
        </w:tc>
        <w:tc>
          <w:tcPr>
            <w:tcW w:w="283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B5DA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-3.09</w:t>
            </w:r>
          </w:p>
        </w:tc>
        <w:tc>
          <w:tcPr>
            <w:tcW w:w="283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53EE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241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B700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26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5737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4.71</w:t>
            </w:r>
          </w:p>
        </w:tc>
        <w:tc>
          <w:tcPr>
            <w:tcW w:w="283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B7B9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-0.05</w:t>
            </w:r>
          </w:p>
        </w:tc>
        <w:tc>
          <w:tcPr>
            <w:tcW w:w="26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218A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15.12</w:t>
            </w:r>
          </w:p>
        </w:tc>
      </w:tr>
      <w:tr w:rsidR="0030772E" w:rsidRPr="001412F7" w14:paraId="4B89FC36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E69C8F4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7-Amino Clonazepam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B4F32D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4.33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85E928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9.39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F296F1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397717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14.87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3E9A1B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4EE23D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EE14BE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429356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12.41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BF3A15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C8255E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F269F6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7BE823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295862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D48D67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E5891E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6E35D9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15.50</w:t>
            </w:r>
          </w:p>
        </w:tc>
      </w:tr>
      <w:tr w:rsidR="0030772E" w:rsidRPr="001412F7" w14:paraId="3F89E1A9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79D90B7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Alprazolam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2C581F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E16BCA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94F9AF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DFA040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B7A314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9C1405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5CF2C3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E1150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70F154F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556296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57F36F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C6BDCB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-1.90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0FF73E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0D747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6.81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639475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E723C8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14.77</w:t>
            </w:r>
          </w:p>
        </w:tc>
      </w:tr>
      <w:tr w:rsidR="0030772E" w:rsidRPr="001412F7" w14:paraId="6A01D6B2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27A2F493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Amitriptyline*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18D7F9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C65D6E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9F1EAC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0C7C69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11.90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B1AEFA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3683D6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1091FB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612944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14.33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1CE8D9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C1A4C4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7EDB7C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5B13C8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-7.38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B6B765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4A787C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A0FA7A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-10.36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5A0199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-3.09</w:t>
            </w:r>
          </w:p>
        </w:tc>
      </w:tr>
      <w:tr w:rsidR="0030772E" w:rsidRPr="001412F7" w14:paraId="216DF8CB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639650A4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Amphetamine*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8A0859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131957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10.19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63F1AF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DFA6CC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13.20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B2C734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34F21D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DD3088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9.07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3FB1CC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12.43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38CC4A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A6229B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2E8326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-5.07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0E2146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C35607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6C1FBF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AECD51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AB734B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6.59</w:t>
            </w:r>
          </w:p>
        </w:tc>
      </w:tr>
      <w:tr w:rsidR="0030772E" w:rsidRPr="001412F7" w14:paraId="6EEADE9A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12EE52F3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a-OH Alprazolam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BF0E78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3EF092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43FC2B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D1E99C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9FDA42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28F75F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4AD39B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48B985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A60154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1E00B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10D585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803244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B93786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37E111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66319E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-6.77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2E60F6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1.76</w:t>
            </w:r>
          </w:p>
        </w:tc>
      </w:tr>
      <w:tr w:rsidR="0030772E" w:rsidRPr="001412F7" w14:paraId="71B5D672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436AAC83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Benzoylecgonine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E68ED1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A5C5A7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10.99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407F35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00EC4C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19F789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DE1BCC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812FCA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B74340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15.23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3FD508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8063BC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230361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E988A7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-1.16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D04DD3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EA71C5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BF6E02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9028BB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23.18</w:t>
            </w:r>
          </w:p>
        </w:tc>
      </w:tr>
      <w:tr w:rsidR="0030772E" w:rsidRPr="001412F7" w14:paraId="737E7779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67F0C8D3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Buprenorphine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B5538C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F6FA98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9C81A6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CA8CFC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10.33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3371B1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4183F5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142C69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9C994D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55F5A2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612CC3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A31DE8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-10.06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631EA5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3F889B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0C6FC9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CD58DB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-7.80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7AA835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8.99</w:t>
            </w:r>
          </w:p>
        </w:tc>
      </w:tr>
      <w:tr w:rsidR="0030772E" w:rsidRPr="001412F7" w14:paraId="37158536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55BA645A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Carisoprodol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AA8B33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4F08C7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B4892C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A32EFC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17.70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F263E5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932C2F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B6F11B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F068C8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11.82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94A70C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D5A30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9DB9BA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-16.33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8F04A2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-5.62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7558F81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1320F8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88A760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2DF99A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1.84</w:t>
            </w:r>
          </w:p>
        </w:tc>
      </w:tr>
      <w:tr w:rsidR="0030772E" w:rsidRPr="001412F7" w14:paraId="0865FF3F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4FA44CA5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Chlordiazepoxide*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D1D429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6905CD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10.32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B478B8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2C0ED4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10.73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E5B5C7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1F7FAE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160711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BDE5F2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11.91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CF5748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F84F1B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A3A68B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-2.90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DD0809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7.70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2E1CC3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B65208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19D586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-4.65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C55F35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-0.60</w:t>
            </w:r>
          </w:p>
        </w:tc>
      </w:tr>
      <w:tr w:rsidR="0030772E" w:rsidRPr="001412F7" w14:paraId="4D767475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4BFDB9E0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Clonazepam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FD0A3B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226499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1E163E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-17.17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EC30E3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19.65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C04C70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E53D47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10.69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10AEEA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-12.53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B71C48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8.71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68E06D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1A8AFE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F72312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AD46A0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1F4659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EAEE3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AC14D9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4CB11C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7.30</w:t>
            </w:r>
          </w:p>
        </w:tc>
      </w:tr>
      <w:tr w:rsidR="0030772E" w:rsidRPr="001412F7" w14:paraId="7927921A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545E92EE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Codeine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B3799E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F187D9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14.73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9973D6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A1ABA8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E72DCC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6.84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78BC0C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76FD5B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8664FC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13.09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8105D9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6E335D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5950D4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-14.33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22A97D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10.37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710A89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51F8DC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68DFF1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-8.97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080682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18.21</w:t>
            </w:r>
          </w:p>
        </w:tc>
      </w:tr>
      <w:tr w:rsidR="0030772E" w:rsidRPr="001412F7" w14:paraId="5D87E794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E1CE0A9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Cotinine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4E39EE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B546A0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0743B0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60A378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9.03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1009BF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F6C4AD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87FFA7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0B8717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EE67C1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B3424B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A72A6C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-2.90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B74EFA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-0.74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01A4E2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C3422E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72AD1E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0C26AC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7.69</w:t>
            </w:r>
          </w:p>
        </w:tc>
      </w:tr>
      <w:tr w:rsidR="0030772E" w:rsidRPr="001412F7" w14:paraId="6FFE60FE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41CBFFF1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Cyclobenzaprine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A269EF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10.47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6AD181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19.32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982D4B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-15.93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B277BE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4C9E7E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5.85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0D324B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8.78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F358F5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-5.98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4C8383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020B64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1FE5D3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64C195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0752E8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A8761B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6BC6D7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5BF583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8A86A2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6.03</w:t>
            </w:r>
          </w:p>
        </w:tc>
      </w:tr>
      <w:tr w:rsidR="0030772E" w:rsidRPr="001412F7" w14:paraId="44EAEC23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CDBDAE6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Desalkylflurazepam</w:t>
            </w:r>
            <w:proofErr w:type="spellEnd"/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9696F5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CE02E0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F526D7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-8.63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83EBE3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A14C04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920BA9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13.22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7A2C3B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-3.92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A3B184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12.83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8200D2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0A4659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DD9E09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-8.98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A8ADEF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7.65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C99AF2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EE084A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64E5B6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14681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15.23</w:t>
            </w:r>
          </w:p>
        </w:tc>
      </w:tr>
      <w:tr w:rsidR="0030772E" w:rsidRPr="001412F7" w14:paraId="06EF1B6E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371DF1F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Desipramine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2896B0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CDB98F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F877EF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C1E97A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11.50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CACDE4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ED7FFE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F80AD3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681D33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D910D0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0AE48F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9313F9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162196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B74E36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E43AFB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5B9EC0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89FD65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9.98</w:t>
            </w:r>
          </w:p>
        </w:tc>
      </w:tr>
      <w:tr w:rsidR="0030772E" w:rsidRPr="001412F7" w14:paraId="26C19B06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1DFC118C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Diazepam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A39DF6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93B7CE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A34977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EA49F3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6.30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C7D67D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205489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FBDDBF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1AD2F4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13.38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BFCBEB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A2E5F1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0027D3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A8AD05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A66A0B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E3199B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FE436D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11892B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23.59</w:t>
            </w:r>
          </w:p>
        </w:tc>
      </w:tr>
      <w:tr w:rsidR="0030772E" w:rsidRPr="001412F7" w14:paraId="766A6757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6C650A86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Dihydrocodeine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B5197B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10.04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437738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16.88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E5890C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6B6469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12.63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9BE8F6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7.98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E8F607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13.09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D759CF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413656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725162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4D0915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063A98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-13.49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A6B05A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-10.99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6C54D5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A358CE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9.20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36B428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4E3E8E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9.85</w:t>
            </w:r>
          </w:p>
        </w:tc>
      </w:tr>
      <w:tr w:rsidR="0030772E" w:rsidRPr="001412F7" w14:paraId="06E111E8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6B0B5FC0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Doxepin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E653F5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D3C9AF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12.15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910E65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860987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CC56A9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C97E60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A6037B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8454E1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5D21C4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892B72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F89A00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DCCD0E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5764BB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64273C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E5FA4A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63B957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5.02</w:t>
            </w:r>
          </w:p>
        </w:tc>
      </w:tr>
      <w:tr w:rsidR="0030772E" w:rsidRPr="001412F7" w14:paraId="6EACA12C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3789C72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EDDP</w:t>
            </w:r>
            <w:proofErr w:type="spellEnd"/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516668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767395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E0F3CE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99F7D1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68FF1F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B436E0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4E194D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-5.34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D186EE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D624EA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F6F6CB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0AAE72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-16.90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773676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-8.59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1522A1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825939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49BDC8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-14.97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A67E44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-0.45</w:t>
            </w:r>
          </w:p>
        </w:tc>
      </w:tr>
      <w:tr w:rsidR="0030772E" w:rsidRPr="001412F7" w14:paraId="04375FE2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6FB01615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Fentanyl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14C22A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14.53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0D9763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23.15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19831B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-26.75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6B8BD8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84CDCA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B909D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0BB78E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-4.89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319790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343DB6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D45CA0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9652C5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-8.80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961DFD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AD6033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F463E6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4D4E51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-5.22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664630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2.49</w:t>
            </w:r>
          </w:p>
        </w:tc>
      </w:tr>
      <w:tr w:rsidR="0030772E" w:rsidRPr="001412F7" w14:paraId="69F3D784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5B6602E5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Fluoxetine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389E1F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BAE5AE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14.21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AE152B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12EFC5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2926DF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692768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BD9D6E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F176A0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8.46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04AD11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144AE6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2E2BA9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-8.42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F1C4C4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7BA7268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67D975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B244C3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-9.96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A8C786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10.59</w:t>
            </w:r>
          </w:p>
        </w:tc>
      </w:tr>
      <w:tr w:rsidR="0030772E" w:rsidRPr="001412F7" w14:paraId="5B9411EB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4A9FC376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Gabapentin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E1A5DE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491778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BA365C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683BD0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19.29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6F6E76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917D63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13.05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2821BF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-15.95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47731E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13.29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BC2A26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4DDB67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12.49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8AECE8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-16.17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535C0D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19.80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A341A5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BE2C5B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5C8802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-11.32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7E8731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6.27</w:t>
            </w:r>
          </w:p>
        </w:tc>
      </w:tr>
      <w:tr w:rsidR="0030772E" w:rsidRPr="001412F7" w14:paraId="29D8C18A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5A805908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Hydrocodone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8E480F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135582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17.43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682CB3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2BC00E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17AC58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DF7B2D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11.96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293C44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9DED00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17.42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3DEB73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228893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823AAB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B59E64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7.84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2E3446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C3CF6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9F86DC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-4.02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A98FAC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0.16</w:t>
            </w:r>
          </w:p>
        </w:tc>
      </w:tr>
      <w:tr w:rsidR="0030772E" w:rsidRPr="001412F7" w14:paraId="22FA67C9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B859589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Hydromorphone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EC690C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2ACB3E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16.26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67E72B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C02DEF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12.17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530B4C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10.45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894D4B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0B266C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-6.96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71C928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E2E9A3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CDF00E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18.92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2327E5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-11.73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62613C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7DD1349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DDAB43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13.75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A412A8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10A4B6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15.12</w:t>
            </w:r>
          </w:p>
        </w:tc>
      </w:tr>
      <w:tr w:rsidR="0030772E" w:rsidRPr="001412F7" w14:paraId="53173C11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B6C4F8D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Imipramine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534C3A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442485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DDD07D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81C63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49D743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780F63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973773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DB0AEB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E2BEF2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683C13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797CDA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5B9000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11.93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5437C5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904EC7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CF1790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6BD313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18.80</w:t>
            </w:r>
          </w:p>
        </w:tc>
      </w:tr>
      <w:tr w:rsidR="0030772E" w:rsidRPr="001412F7" w14:paraId="67BCEBF0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3D682D85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Ketamine*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0A71CE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60BF49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3B2898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35245D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15.50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64D845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6DA215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93EFC5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063BD1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10.61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D59341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230BE1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2FA0AE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-18.13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D80BB0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E949C9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6492A6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FEC4C1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-19.13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3001A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1.71</w:t>
            </w:r>
          </w:p>
        </w:tc>
      </w:tr>
      <w:tr w:rsidR="0030772E" w:rsidRPr="001412F7" w14:paraId="0299DEED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55B448D4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Lorazepam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05AC36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507572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16.90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5A856D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618DAE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13.15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293F8D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1BE06C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217D73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7A9272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F502E3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20A723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5CC673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-8.77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DA0B4E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-2.71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947AD9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DDA9CB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6BB212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3F394A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8.19</w:t>
            </w:r>
          </w:p>
        </w:tc>
      </w:tr>
      <w:tr w:rsidR="0030772E" w:rsidRPr="001412F7" w14:paraId="3ED57F05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6409D5EE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MDA*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860EF4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9C7F27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6ACEB1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-4.93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2C3858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13.07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1E58FE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ECDD22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11.03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9030D9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52D05E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B48B45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F3BD26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504E23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7661AA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318B8D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677802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17BF13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AE0D84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8.37</w:t>
            </w:r>
          </w:p>
        </w:tc>
      </w:tr>
      <w:tr w:rsidR="0030772E" w:rsidRPr="001412F7" w14:paraId="46A61656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1F76C640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MDMA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AA03A2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FE3A6C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B8244D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-7.23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F979B1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625708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55C086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6BBF55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-9.64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3C0103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7A3A6F8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ED6A48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B72B85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-17.29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B15DD2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-4.25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0D135C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509A1D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D934B1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-12.90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6B486D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5.72</w:t>
            </w:r>
          </w:p>
        </w:tc>
      </w:tr>
      <w:tr w:rsidR="0030772E" w:rsidRPr="001412F7" w14:paraId="4D6139C6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6CB3C379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MDPV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75ED7D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C8A454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F90217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608AF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8.77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DBF797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5A2FD3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8D8983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8547E8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C85CC8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404B46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388DCC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48BB66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EE293D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54F99C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6.38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9CBDB2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CA47D2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13.82</w:t>
            </w:r>
          </w:p>
        </w:tc>
      </w:tr>
      <w:tr w:rsidR="0030772E" w:rsidRPr="001412F7" w14:paraId="566EEFCB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25F2323B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Meperidine*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77DB7F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D07FB0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635925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03BA47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B213E0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55643E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976C95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D169D5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9.02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79FF0A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DE0C1F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27CEAA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-6.50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D42FA0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D7EFE4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BEE409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E3197C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-5.16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F99B2D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-2.42</w:t>
            </w:r>
          </w:p>
        </w:tc>
      </w:tr>
      <w:tr w:rsidR="0030772E" w:rsidRPr="001412F7" w14:paraId="30184DC0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8F22B17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Meprobamate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D6C043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3EAC3B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10.44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063288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717D11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7BC27D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851DC9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7896DF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E4D85E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5.50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F161C6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E4D359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30E0AA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-5.00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CBC250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-1.06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8E54E6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FFD42C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1F8583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F5DE49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9.30</w:t>
            </w:r>
          </w:p>
        </w:tc>
      </w:tr>
      <w:tr w:rsidR="0030772E" w:rsidRPr="001412F7" w14:paraId="54D07589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2F6B9C1D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Methadone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E50C47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B8D474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5F4E81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F782D5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06F656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C91E64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43B0A2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11.96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80253F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16.42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C5BE89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CF7F6F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FC9A45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-13.82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5B366B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E77652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5703C4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DC4F86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-12.79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87AA9C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0.10</w:t>
            </w:r>
          </w:p>
        </w:tc>
      </w:tr>
      <w:tr w:rsidR="0030772E" w:rsidRPr="001412F7" w14:paraId="4AE4B787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5C39E9BA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Methamphetamine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4C8600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619F0F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C3E4BE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CF3001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158238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D58383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C71F3C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AA1993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47FCC4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5CD0FA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6DE01D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-6.31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DF940D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E3A3B2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AFAF03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7DDA97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-2.22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DBC466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6.50</w:t>
            </w:r>
          </w:p>
        </w:tc>
      </w:tr>
      <w:tr w:rsidR="0030772E" w:rsidRPr="001412F7" w14:paraId="175A78A6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43618A0A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Methylphenidate*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FF96CD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ED21BD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D832B3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9.07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C1D159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13.60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2D17E4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9E5FD3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72F691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0DF86D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14.90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A45177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7A1E18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85617A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-7.45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9D7345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FFFEE6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869EED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2FC668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F61A4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0.27</w:t>
            </w:r>
          </w:p>
        </w:tc>
      </w:tr>
      <w:tr w:rsidR="0030772E" w:rsidRPr="001412F7" w14:paraId="3AA6337B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4D338E6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Morphine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63A72B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9.36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B4EF7C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13.19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F8429F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C4BBEA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13.63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0DCF9A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86293B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8C902A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276DB1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21.87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4BEE95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B0A004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9BA5A1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-17.22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D1E450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D4BB56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C7AF44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9.10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3FB1D8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-10.99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A922B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9.15</w:t>
            </w:r>
          </w:p>
        </w:tc>
      </w:tr>
      <w:tr w:rsidR="0030772E" w:rsidRPr="001412F7" w14:paraId="01C5756E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1511BD8B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Naloxone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4A1386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7FD255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13.40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58DC88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B53BC8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12.70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674C28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10.16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857074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DBE6FD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-4.99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DD5E83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12.33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23A871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A5D093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E36917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-7.62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E7754F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302DC7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FD1D56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FF454B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B61CB6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-3.20</w:t>
            </w:r>
          </w:p>
        </w:tc>
      </w:tr>
      <w:tr w:rsidR="0030772E" w:rsidRPr="001412F7" w14:paraId="3BD2253A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F36C139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Naltrexone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29F6D6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934835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15.15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E9ED38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E24D94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11.84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6B125E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508F5D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3CB7BB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056E49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8.54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08B5F8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DDC712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CED7C0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-7.70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DBBB50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-1.60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51C353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631715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11.07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1D6F17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DF99B9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8.19</w:t>
            </w:r>
          </w:p>
        </w:tc>
      </w:tr>
      <w:tr w:rsidR="0030772E" w:rsidRPr="001412F7" w14:paraId="54B29AE3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7EAFF36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Nicotine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D4D65A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D408F0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0BAF81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FCBBB2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5D7C79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210F8C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025772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858491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DF7D25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74E14A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97BF0F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-5.74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2D8DFF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515009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1C37B7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3655FD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319ED5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14.85</w:t>
            </w:r>
          </w:p>
        </w:tc>
      </w:tr>
      <w:tr w:rsidR="0030772E" w:rsidRPr="001412F7" w14:paraId="5FB887AD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62ECDB77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Norbuprenorphine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3AC5EB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6BB51D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10.42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B3EEB5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7D71A7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21DE62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01300C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8.76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4114B8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-4.94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68C2CB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A9CA08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5C652E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46719D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256663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79CB03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120EC1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70E44D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972AF3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3.85</w:t>
            </w:r>
          </w:p>
        </w:tc>
      </w:tr>
      <w:tr w:rsidR="0030772E" w:rsidRPr="001412F7" w14:paraId="54135A0B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4539E89D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Nordiazepam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99DB70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283B29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167B21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-11.03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227BE4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9BC4E5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81531B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14.06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020635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-2.36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58ED24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324A11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F44BFE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B82E4E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-10.87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79324B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2F3606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DC75CC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5.86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43E87E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DF03AF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5.71</w:t>
            </w:r>
          </w:p>
        </w:tc>
      </w:tr>
      <w:tr w:rsidR="0030772E" w:rsidRPr="001412F7" w14:paraId="6D48C914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5722DF1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Norfentanyl</w:t>
            </w:r>
            <w:proofErr w:type="spellEnd"/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859372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7.81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1A5299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11.01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8391A3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1B0593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55BA8F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86EBE1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11.84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B802DF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F6FFE8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15.21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684318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86CA93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BA54E8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FC30BF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8AF5BB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A5EA33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BA975F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-7.19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F1F428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-0.09</w:t>
            </w:r>
          </w:p>
        </w:tc>
      </w:tr>
      <w:tr w:rsidR="0030772E" w:rsidRPr="001412F7" w14:paraId="28CA1B1C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1C56E467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Norhydrocodone</w:t>
            </w:r>
            <w:proofErr w:type="spellEnd"/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C84F8B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4457DC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8F6650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F8F7AF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E6C338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800F8C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13.18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854387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2070F1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13.97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73DAA18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573660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71EC89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301B70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3D7322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1ACCFB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DAAC5B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-8.22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B6F52D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0.31</w:t>
            </w:r>
          </w:p>
        </w:tc>
      </w:tr>
      <w:tr w:rsidR="0030772E" w:rsidRPr="001412F7" w14:paraId="1455E11D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6C7ED7B6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Norketamine</w:t>
            </w:r>
            <w:proofErr w:type="spellEnd"/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926597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F42863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8.72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622D17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-3.83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0CB20B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BB20B4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868837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9.01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C88DED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-9.44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9DA0A8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CD2421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93D776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61A22C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-9.08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3B4F1E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FB0FB0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39AA8F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F50BD6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77F290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-0.59</w:t>
            </w:r>
          </w:p>
        </w:tc>
      </w:tr>
      <w:tr w:rsidR="0030772E" w:rsidRPr="001412F7" w14:paraId="4ED37DA0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3DA9DAC5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Noroxycodone</w:t>
            </w:r>
            <w:proofErr w:type="spellEnd"/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83A8B1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14.45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8F79F5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16.73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EA7C0B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499019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7.83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CDF319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97EFE2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7E8AE6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478756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12.28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C3C8FD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A65FC8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16.90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59571F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14260B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A85C8C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973D11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B28F03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-7.78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C9442C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-1.00</w:t>
            </w:r>
          </w:p>
        </w:tc>
      </w:tr>
      <w:tr w:rsidR="0030772E" w:rsidRPr="001412F7" w14:paraId="3F7B55C0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22874416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Noroxymorphone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A4BB51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9.38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570116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17.85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75927B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254616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16.33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A299DC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996FB1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12.74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02C723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427347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12.24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7F13F2A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B50A01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F1AB82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F1848B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11.98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1A9D74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BB4162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6C3D1A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14FDA6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3.01</w:t>
            </w:r>
          </w:p>
        </w:tc>
      </w:tr>
      <w:tr w:rsidR="0030772E" w:rsidRPr="001412F7" w14:paraId="07EC05D1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9956B88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Nortriptyline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44B36D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484C33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4428D8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83BEE0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E282E2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680832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B349DD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C97910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DA295A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154DE2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FDC0D0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-19.93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7ECDDF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-2.58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50B784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4126D9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20361B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-18.75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6C7BEB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11.08</w:t>
            </w:r>
          </w:p>
        </w:tc>
      </w:tr>
      <w:tr w:rsidR="0030772E" w:rsidRPr="001412F7" w14:paraId="354AEF27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4A7D129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O-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desmethyl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Tramadol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50FC82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97DFA6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0FBF56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D02E5F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13.87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33CCAE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E411D7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315443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1E7C45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364BBF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A8CA61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0CC774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F08BE1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-3.76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D71C71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0EF501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6.36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7E0459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1D9A2E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0.52</w:t>
            </w:r>
          </w:p>
        </w:tc>
      </w:tr>
      <w:tr w:rsidR="0030772E" w:rsidRPr="001412F7" w14:paraId="421A1178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16C57B58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Oxazepam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119A01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F1F198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723FA7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A4D2CB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8.43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DB9D8E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DC3D18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C49917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D5F4EC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16.98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C5D6D5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37E4D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653D8B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-3.76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9ADA39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568EFA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5BDDA4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F6C2AC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B356E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7.78</w:t>
            </w:r>
          </w:p>
        </w:tc>
      </w:tr>
      <w:tr w:rsidR="0030772E" w:rsidRPr="001412F7" w14:paraId="5A088304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D1D06ED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Oxycodone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D9FA63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0B93A9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D0A8BA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-11.23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89D423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40308A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36F0CF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651189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-5.59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029A09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8038A9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AE9923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10.16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D9BE28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04E7A5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DB8038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76CBE3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1CA323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-7.15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4F4AFC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-1.19</w:t>
            </w:r>
          </w:p>
        </w:tc>
      </w:tr>
      <w:tr w:rsidR="0030772E" w:rsidRPr="001412F7" w14:paraId="3BBAB855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139717DB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Oxymorphone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67AF98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6C2DEF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16.05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CF0BBC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A6028B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606DE8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092D58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14.01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C166DA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-5.56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378FF1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3DE553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3780C9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7.44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F883FD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-6.06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90526E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-1.90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5B1DD3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381098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5.86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85886B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7351D8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2.38</w:t>
            </w:r>
          </w:p>
        </w:tc>
      </w:tr>
      <w:tr w:rsidR="0030772E" w:rsidRPr="001412F7" w14:paraId="34A5ED01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53E6B20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Paroxetine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6A060B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1AB789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16.21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A3E1B7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BB0593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75B09E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A9830A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B90083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F989FD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D39D8B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F3BF93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AD47BC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-7.27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49EA35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4EC42A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6C5CD9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D6E152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-3.71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32DF1E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7.83</w:t>
            </w:r>
          </w:p>
        </w:tc>
      </w:tr>
      <w:tr w:rsidR="0030772E" w:rsidRPr="001412F7" w14:paraId="0821D073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5C822125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Phencyclidine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73E63D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F89931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15.72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BDD8F1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-9.23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DC7FB6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C04EDF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42A227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7.46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F7984E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3ED537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2A6B34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038582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C99995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-8.09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B9C970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15A4A5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FE20BC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DEA788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71FC05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3.88</w:t>
            </w:r>
          </w:p>
        </w:tc>
      </w:tr>
      <w:tr w:rsidR="0030772E" w:rsidRPr="001412F7" w14:paraId="3259876E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14468A45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Pregabalin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1333F4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11.84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60F41D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17.10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25D8DA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A11050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9F9EB6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3C99C6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17.30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880D86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1F9E25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14.20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A6D336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A5972F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17.69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49C86A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3E6D0D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8E5D07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7A7C2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15.67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CFAD79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-7.15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E2D7E7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-0.35</w:t>
            </w:r>
          </w:p>
        </w:tc>
      </w:tr>
      <w:tr w:rsidR="0030772E" w:rsidRPr="001412F7" w14:paraId="1F862D4A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2FAD4587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Ritalinic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Acid*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551193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34156A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CA53DC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-7.03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A4096C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22.63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AE3FCE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6AB3E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12.30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384EB1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D3C2F2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12.41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8E96B1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DBE4A9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14.76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84058A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-8.74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795B15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4C0688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477302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B7E2C1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26E60D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-1.18</w:t>
            </w:r>
          </w:p>
        </w:tc>
      </w:tr>
      <w:tr w:rsidR="0030772E" w:rsidRPr="001412F7" w14:paraId="500DA304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9843C28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Tapentadol</w:t>
            </w:r>
            <w:proofErr w:type="spellEnd"/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104C74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F5E25F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9E45F6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92C11D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AB5136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FB686B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85B506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228808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12.80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6D746E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BC71A6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04CB42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-7.71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9A790E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C70021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00CB0A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1E0D18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8D2F4F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5.17</w:t>
            </w:r>
          </w:p>
        </w:tc>
      </w:tr>
      <w:tr w:rsidR="0030772E" w:rsidRPr="001412F7" w14:paraId="5F315943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3633BC47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Temazepam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9CAB1E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016E68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99657C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-15.80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B34B6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461B3C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4.85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33978B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ED98FA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6.83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B69AF5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27.88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7078CF7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5BBAB7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BAD1CA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B308C7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7.89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089261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886319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F2A534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-7.81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5C91B8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7.95</w:t>
            </w:r>
          </w:p>
        </w:tc>
      </w:tr>
      <w:tr w:rsidR="0030772E" w:rsidRPr="001412F7" w14:paraId="44BBBF53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33A5608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Tramadol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003199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1F9A7E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1AAFEA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-5.03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7F7BC7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11.77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606B1E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4.73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9E377A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6723D3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7A3A1B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B7F42B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C30506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488A60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9563FF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7CE1F13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2F024F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1C640E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DB430A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-1.10</w:t>
            </w:r>
          </w:p>
        </w:tc>
      </w:tr>
      <w:tr w:rsidR="0030772E" w:rsidRPr="001412F7" w14:paraId="3052F261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1A7BD9F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Venlafaxine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B22813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5.86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5C4BA0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721999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-10.10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F0D7FF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10.27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3F3A96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1.70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5B5EF5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FABB52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5.80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952274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FB9EE3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AF5886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87DD27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-14.40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E01234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CB3767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BD5AAD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F080FF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-5.99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35934F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-0.86</w:t>
            </w:r>
          </w:p>
        </w:tc>
      </w:tr>
      <w:tr w:rsidR="0030772E" w:rsidRPr="001412F7" w14:paraId="4D22657C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929419C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Zaleplon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EC6FDB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008C6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7164DD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DB4FA7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2F9541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0.91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21CAEC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16AFF9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0DCD74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13.88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533C3DF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923531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B37E2C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-5.49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A03364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845D06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958E95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14.24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2FD8ED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-13.41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45DCA2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5.24</w:t>
            </w:r>
          </w:p>
        </w:tc>
      </w:tr>
      <w:tr w:rsidR="0030772E" w:rsidRPr="001412F7" w14:paraId="50A9E99E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3B9C1BFD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Zolpidem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EEA9FD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A03AAC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9BBE89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8D5CCB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D1B00E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FFEDDA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F8A6F4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CDB597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6.28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605363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0FE27D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14C062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-7.17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C93E65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-0.79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0F8AD5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F1DB83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231143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FE21E1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7.09</w:t>
            </w:r>
          </w:p>
        </w:tc>
      </w:tr>
      <w:tr w:rsidR="0030772E" w:rsidRPr="001412F7" w14:paraId="091BB44F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21743D53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Zopiclone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361545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7EDA0D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2402F0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58C7A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10.10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FEF4C2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A49248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309FC0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1171F0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12.93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F0DC14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DBDB9E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291DAB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-13.09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07F70E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6.17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419FA2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39F37A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E2827C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58ACE5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4.84</w:t>
            </w:r>
          </w:p>
        </w:tc>
      </w:tr>
      <w:tr w:rsidR="0030772E" w:rsidRPr="001412F7" w14:paraId="55CC675A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6E0EB1B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THC-COOH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DA82B5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792D1B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683322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-17.50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2285E4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1B6C98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C5D144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10.03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9E0E84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-13.78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43AB91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3BDB790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DBEDAE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DE1D10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B1DAB7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20.04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6C48334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8E4CBA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C65351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1B3478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6.79</w:t>
            </w:r>
          </w:p>
        </w:tc>
      </w:tr>
      <w:tr w:rsidR="0030772E" w:rsidRPr="001412F7" w14:paraId="393DBDA0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1DA5C8F5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D-Amphetamine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C1B20A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7C011E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E7C0BD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8.44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DFC63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15.79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EC34CB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5641A6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C557AD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65593DF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15.69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C1693B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92E058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5963C3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F92059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2FEC6CD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C18FDF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5D33EC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41D0B0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7.90</w:t>
            </w:r>
          </w:p>
        </w:tc>
      </w:tr>
      <w:tr w:rsidR="0030772E" w:rsidRPr="001412F7" w14:paraId="535DD4D4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10A07D0B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L-Amphetamine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7E9C14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DA86FB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1D1F4C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EA84C7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13.33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98A205C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084CE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07C025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9.38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0722F7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15.71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7932DF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4561DE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6C5752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-3.13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02CB51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4E2BC4E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02D25A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F09B90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-5.16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30C211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0.02</w:t>
            </w:r>
          </w:p>
        </w:tc>
      </w:tr>
      <w:tr w:rsidR="0030772E" w:rsidRPr="001412F7" w14:paraId="59E6C068" w14:textId="77777777" w:rsidTr="006859FF">
        <w:trPr>
          <w:trHeight w:val="312"/>
          <w:jc w:val="center"/>
        </w:trPr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51BABDAE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D-Methamphetamine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40B8EF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A772EA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946AA7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7068E9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1991E4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A2A96E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EECF0D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-3.19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2E053C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4.96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72FAD3CE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B9C6FD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B7C3C9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-4.28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82D356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4.24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0965EA37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5D6EBE4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1244E3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8DA4DC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17.89</w:t>
            </w:r>
          </w:p>
        </w:tc>
      </w:tr>
      <w:tr w:rsidR="0030772E" w:rsidRPr="001412F7" w14:paraId="271694D9" w14:textId="77777777" w:rsidTr="006859FF">
        <w:trPr>
          <w:trHeight w:val="312"/>
          <w:jc w:val="center"/>
        </w:trPr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2BF4" w14:textId="77777777" w:rsidR="0030772E" w:rsidRPr="001412F7" w:rsidRDefault="0030772E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L-Methamphetamine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DEC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0F1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07C6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-2.83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EF6D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7.65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00CA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173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0D3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-3.14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E35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6.69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DA05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B6C1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0.99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C1C9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-4.74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1448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7.49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0D50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72FB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5.87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D482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8.68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6A73" w14:textId="77777777" w:rsidR="0030772E" w:rsidRPr="001412F7" w:rsidRDefault="0030772E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17.91</w:t>
            </w:r>
          </w:p>
        </w:tc>
      </w:tr>
    </w:tbl>
    <w:p w14:paraId="2858FEDB" w14:textId="77777777" w:rsidR="0030772E" w:rsidRPr="001412F7" w:rsidRDefault="0030772E" w:rsidP="0030772E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>Lower limit of Quantitation (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LLOQ</w:t>
      </w:r>
      <w:proofErr w:type="spellEnd"/>
      <w:r w:rsidRPr="001412F7">
        <w:rPr>
          <w:rFonts w:ascii="Palatino Linotype" w:hAnsi="Palatino Linotype" w:cs="Times New Roman"/>
          <w:sz w:val="20"/>
          <w:szCs w:val="20"/>
        </w:rPr>
        <w:t>), Low Quality Control (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LQC</w:t>
      </w:r>
      <w:proofErr w:type="spellEnd"/>
      <w:r w:rsidRPr="001412F7">
        <w:rPr>
          <w:rFonts w:ascii="Palatino Linotype" w:hAnsi="Palatino Linotype" w:cs="Times New Roman"/>
          <w:sz w:val="20"/>
          <w:szCs w:val="20"/>
        </w:rPr>
        <w:t>), Mid Quality Control (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MQC</w:t>
      </w:r>
      <w:proofErr w:type="spellEnd"/>
      <w:r w:rsidRPr="001412F7">
        <w:rPr>
          <w:rFonts w:ascii="Palatino Linotype" w:hAnsi="Palatino Linotype" w:cs="Times New Roman"/>
          <w:sz w:val="20"/>
          <w:szCs w:val="20"/>
        </w:rPr>
        <w:t>), High Quality Control (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HQC</w:t>
      </w:r>
      <w:proofErr w:type="spellEnd"/>
      <w:r w:rsidRPr="001412F7">
        <w:rPr>
          <w:rFonts w:ascii="Palatino Linotype" w:hAnsi="Palatino Linotype" w:cs="Times New Roman"/>
          <w:sz w:val="20"/>
          <w:szCs w:val="20"/>
        </w:rPr>
        <w:t>), Percent Coefficient of Variability(%CV), Percent error (%E)</w:t>
      </w:r>
    </w:p>
    <w:p w14:paraId="7DC3EDDC" w14:textId="77777777" w:rsidR="00A712D1" w:rsidRDefault="00A712D1"/>
    <w:sectPr w:rsidR="00A712D1" w:rsidSect="003077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3D9B"/>
    <w:multiLevelType w:val="hybridMultilevel"/>
    <w:tmpl w:val="5BB6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75EC8"/>
    <w:multiLevelType w:val="hybridMultilevel"/>
    <w:tmpl w:val="40C8B74E"/>
    <w:lvl w:ilvl="0" w:tplc="B5F643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10B09"/>
    <w:multiLevelType w:val="multilevel"/>
    <w:tmpl w:val="ED905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40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57392F"/>
    <w:multiLevelType w:val="hybridMultilevel"/>
    <w:tmpl w:val="F8F2F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F0327"/>
    <w:multiLevelType w:val="hybridMultilevel"/>
    <w:tmpl w:val="987AF798"/>
    <w:lvl w:ilvl="0" w:tplc="38742BD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2F2949"/>
    <w:multiLevelType w:val="hybridMultilevel"/>
    <w:tmpl w:val="63948910"/>
    <w:lvl w:ilvl="0" w:tplc="CCB273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22ED0"/>
    <w:multiLevelType w:val="hybridMultilevel"/>
    <w:tmpl w:val="82240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A6165"/>
    <w:multiLevelType w:val="hybridMultilevel"/>
    <w:tmpl w:val="91C0E15E"/>
    <w:lvl w:ilvl="0" w:tplc="DA9AE4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CE1316"/>
    <w:multiLevelType w:val="hybridMultilevel"/>
    <w:tmpl w:val="D17AD758"/>
    <w:lvl w:ilvl="0" w:tplc="3E803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A2D05"/>
    <w:multiLevelType w:val="hybridMultilevel"/>
    <w:tmpl w:val="4106E264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87E56AC"/>
    <w:multiLevelType w:val="hybridMultilevel"/>
    <w:tmpl w:val="EC504652"/>
    <w:lvl w:ilvl="0" w:tplc="F8EE5B42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15BAFAC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B498D"/>
    <w:multiLevelType w:val="hybridMultilevel"/>
    <w:tmpl w:val="AC7C7EEA"/>
    <w:lvl w:ilvl="0" w:tplc="BB1807F6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2F3282"/>
    <w:multiLevelType w:val="hybridMultilevel"/>
    <w:tmpl w:val="73C48026"/>
    <w:lvl w:ilvl="0" w:tplc="4CA23F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07FE9"/>
    <w:multiLevelType w:val="hybridMultilevel"/>
    <w:tmpl w:val="B14ADD62"/>
    <w:lvl w:ilvl="0" w:tplc="FBBA962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861F0F"/>
    <w:multiLevelType w:val="hybridMultilevel"/>
    <w:tmpl w:val="66ECC3CC"/>
    <w:lvl w:ilvl="0" w:tplc="D562AE8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A10D1A"/>
    <w:multiLevelType w:val="hybridMultilevel"/>
    <w:tmpl w:val="DDD00BD4"/>
    <w:lvl w:ilvl="0" w:tplc="9984F7B8">
      <w:start w:val="5"/>
      <w:numFmt w:val="lowerRoman"/>
      <w:lvlText w:val="%1."/>
      <w:lvlJc w:val="left"/>
      <w:pPr>
        <w:ind w:left="72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382BD8"/>
    <w:multiLevelType w:val="hybridMultilevel"/>
    <w:tmpl w:val="97EE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8C1F4F"/>
    <w:multiLevelType w:val="hybridMultilevel"/>
    <w:tmpl w:val="905803B2"/>
    <w:lvl w:ilvl="0" w:tplc="0C82519C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331544B"/>
    <w:multiLevelType w:val="hybridMultilevel"/>
    <w:tmpl w:val="768C3500"/>
    <w:lvl w:ilvl="0" w:tplc="A22CEC8C">
      <w:start w:val="3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1754F9"/>
    <w:multiLevelType w:val="hybridMultilevel"/>
    <w:tmpl w:val="4F70E21E"/>
    <w:lvl w:ilvl="0" w:tplc="0C82519C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29667643"/>
    <w:multiLevelType w:val="hybridMultilevel"/>
    <w:tmpl w:val="35DEFB62"/>
    <w:lvl w:ilvl="0" w:tplc="0A72252A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9D218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B7D0E14"/>
    <w:multiLevelType w:val="hybridMultilevel"/>
    <w:tmpl w:val="6902CFBA"/>
    <w:lvl w:ilvl="0" w:tplc="B46897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51167B"/>
    <w:multiLevelType w:val="hybridMultilevel"/>
    <w:tmpl w:val="384E70AE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3CA1637"/>
    <w:multiLevelType w:val="multilevel"/>
    <w:tmpl w:val="4EDC9DFC"/>
    <w:lvl w:ilvl="0">
      <w:start w:val="1"/>
      <w:numFmt w:val="upperRoman"/>
      <w:lvlText w:val="%1."/>
      <w:lvlJc w:val="left"/>
      <w:pPr>
        <w:ind w:left="90" w:firstLine="0"/>
      </w:pPr>
      <w:rPr>
        <w:sz w:val="32"/>
        <w:szCs w:val="32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5" w15:restartNumberingAfterBreak="0">
    <w:nsid w:val="35D14362"/>
    <w:multiLevelType w:val="hybridMultilevel"/>
    <w:tmpl w:val="D19C014A"/>
    <w:lvl w:ilvl="0" w:tplc="160C0D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7A1506B"/>
    <w:multiLevelType w:val="hybridMultilevel"/>
    <w:tmpl w:val="2B1EAD9C"/>
    <w:lvl w:ilvl="0" w:tplc="092E680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A7C68EB"/>
    <w:multiLevelType w:val="hybridMultilevel"/>
    <w:tmpl w:val="213E9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BD32A7"/>
    <w:multiLevelType w:val="hybridMultilevel"/>
    <w:tmpl w:val="DE700E04"/>
    <w:lvl w:ilvl="0" w:tplc="5B38EB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1A5061"/>
    <w:multiLevelType w:val="hybridMultilevel"/>
    <w:tmpl w:val="786E7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25299"/>
    <w:multiLevelType w:val="hybridMultilevel"/>
    <w:tmpl w:val="DFC64FD2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0F629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58773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5DA6196"/>
    <w:multiLevelType w:val="hybridMultilevel"/>
    <w:tmpl w:val="DE9813C8"/>
    <w:lvl w:ilvl="0" w:tplc="C6F64AE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797852"/>
    <w:multiLevelType w:val="hybridMultilevel"/>
    <w:tmpl w:val="498E50D0"/>
    <w:lvl w:ilvl="0" w:tplc="D2165264">
      <w:start w:val="10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00E3860"/>
    <w:multiLevelType w:val="hybridMultilevel"/>
    <w:tmpl w:val="14B0ED74"/>
    <w:lvl w:ilvl="0" w:tplc="3AB2150E">
      <w:start w:val="5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8644F3"/>
    <w:multiLevelType w:val="multilevel"/>
    <w:tmpl w:val="CBCA94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245198"/>
    <w:multiLevelType w:val="hybridMultilevel"/>
    <w:tmpl w:val="5E348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495DD3"/>
    <w:multiLevelType w:val="hybridMultilevel"/>
    <w:tmpl w:val="68448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B3C2B"/>
    <w:multiLevelType w:val="hybridMultilevel"/>
    <w:tmpl w:val="9EE2B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72BAC"/>
    <w:multiLevelType w:val="hybridMultilevel"/>
    <w:tmpl w:val="3F7E1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B57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14A629C"/>
    <w:multiLevelType w:val="hybridMultilevel"/>
    <w:tmpl w:val="8850E88C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DF112B"/>
    <w:multiLevelType w:val="hybridMultilevel"/>
    <w:tmpl w:val="86DE6792"/>
    <w:lvl w:ilvl="0" w:tplc="56B834BC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4" w15:restartNumberingAfterBreak="0">
    <w:nsid w:val="74967B43"/>
    <w:multiLevelType w:val="hybridMultilevel"/>
    <w:tmpl w:val="1A547186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F832A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F8978E6"/>
    <w:multiLevelType w:val="hybridMultilevel"/>
    <w:tmpl w:val="78D04E70"/>
    <w:lvl w:ilvl="0" w:tplc="B216A7F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2820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29805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7585308">
    <w:abstractNumId w:val="9"/>
  </w:num>
  <w:num w:numId="4" w16cid:durableId="1817063447">
    <w:abstractNumId w:val="44"/>
  </w:num>
  <w:num w:numId="5" w16cid:durableId="525019248">
    <w:abstractNumId w:val="30"/>
  </w:num>
  <w:num w:numId="6" w16cid:durableId="311519496">
    <w:abstractNumId w:val="23"/>
  </w:num>
  <w:num w:numId="7" w16cid:durableId="779108287">
    <w:abstractNumId w:val="10"/>
  </w:num>
  <w:num w:numId="8" w16cid:durableId="926421780">
    <w:abstractNumId w:val="29"/>
  </w:num>
  <w:num w:numId="9" w16cid:durableId="140003919">
    <w:abstractNumId w:val="3"/>
  </w:num>
  <w:num w:numId="10" w16cid:durableId="222564086">
    <w:abstractNumId w:val="0"/>
  </w:num>
  <w:num w:numId="11" w16cid:durableId="466238786">
    <w:abstractNumId w:val="37"/>
  </w:num>
  <w:num w:numId="12" w16cid:durableId="1578202094">
    <w:abstractNumId w:val="39"/>
  </w:num>
  <w:num w:numId="13" w16cid:durableId="1305356326">
    <w:abstractNumId w:val="12"/>
  </w:num>
  <w:num w:numId="14" w16cid:durableId="51731203">
    <w:abstractNumId w:val="22"/>
  </w:num>
  <w:num w:numId="15" w16cid:durableId="1234966344">
    <w:abstractNumId w:val="16"/>
  </w:num>
  <w:num w:numId="16" w16cid:durableId="1612664201">
    <w:abstractNumId w:val="24"/>
  </w:num>
  <w:num w:numId="17" w16cid:durableId="700595473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5399126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6536341">
    <w:abstractNumId w:val="43"/>
  </w:num>
  <w:num w:numId="20" w16cid:durableId="42952935">
    <w:abstractNumId w:val="15"/>
  </w:num>
  <w:num w:numId="21" w16cid:durableId="973291601">
    <w:abstractNumId w:val="38"/>
  </w:num>
  <w:num w:numId="22" w16cid:durableId="486362227">
    <w:abstractNumId w:val="40"/>
  </w:num>
  <w:num w:numId="23" w16cid:durableId="15523837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5538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5949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72787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486784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258460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62294751">
    <w:abstractNumId w:val="4"/>
  </w:num>
  <w:num w:numId="30" w16cid:durableId="1983778099">
    <w:abstractNumId w:val="19"/>
  </w:num>
  <w:num w:numId="31" w16cid:durableId="417869390">
    <w:abstractNumId w:val="42"/>
  </w:num>
  <w:num w:numId="32" w16cid:durableId="500779672">
    <w:abstractNumId w:val="17"/>
  </w:num>
  <w:num w:numId="33" w16cid:durableId="1624337948">
    <w:abstractNumId w:val="25"/>
  </w:num>
  <w:num w:numId="34" w16cid:durableId="2124153324">
    <w:abstractNumId w:val="7"/>
  </w:num>
  <w:num w:numId="35" w16cid:durableId="1547327578">
    <w:abstractNumId w:val="28"/>
  </w:num>
  <w:num w:numId="36" w16cid:durableId="744568674">
    <w:abstractNumId w:val="11"/>
  </w:num>
  <w:num w:numId="37" w16cid:durableId="1910580326">
    <w:abstractNumId w:val="34"/>
  </w:num>
  <w:num w:numId="38" w16cid:durableId="306478642">
    <w:abstractNumId w:val="36"/>
  </w:num>
  <w:num w:numId="39" w16cid:durableId="288316698">
    <w:abstractNumId w:val="32"/>
  </w:num>
  <w:num w:numId="40" w16cid:durableId="39404261">
    <w:abstractNumId w:val="45"/>
  </w:num>
  <w:num w:numId="41" w16cid:durableId="78917094">
    <w:abstractNumId w:val="41"/>
  </w:num>
  <w:num w:numId="42" w16cid:durableId="192617299">
    <w:abstractNumId w:val="46"/>
  </w:num>
  <w:num w:numId="43" w16cid:durableId="1934625067">
    <w:abstractNumId w:val="21"/>
  </w:num>
  <w:num w:numId="44" w16cid:durableId="1867524109">
    <w:abstractNumId w:val="2"/>
  </w:num>
  <w:num w:numId="45" w16cid:durableId="699093674">
    <w:abstractNumId w:val="31"/>
  </w:num>
  <w:num w:numId="46" w16cid:durableId="2135635754">
    <w:abstractNumId w:val="20"/>
  </w:num>
  <w:num w:numId="47" w16cid:durableId="316760748">
    <w:abstractNumId w:val="8"/>
  </w:num>
  <w:num w:numId="48" w16cid:durableId="547763952">
    <w:abstractNumId w:val="5"/>
  </w:num>
  <w:num w:numId="49" w16cid:durableId="1414401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0772E"/>
    <w:rsid w:val="0030772E"/>
    <w:rsid w:val="00A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33633"/>
  <w15:chartTrackingRefBased/>
  <w15:docId w15:val="{7A023943-2914-4C41-B092-436365ADE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72E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30772E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nhideWhenUsed/>
    <w:qFormat/>
    <w:rsid w:val="0030772E"/>
    <w:pPr>
      <w:keepNext/>
      <w:spacing w:before="240" w:after="60" w:line="240" w:lineRule="auto"/>
      <w:ind w:left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0772E"/>
    <w:pPr>
      <w:keepNext/>
      <w:spacing w:before="240" w:after="60" w:line="240" w:lineRule="auto"/>
      <w:ind w:left="144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0772E"/>
    <w:pPr>
      <w:keepNext/>
      <w:spacing w:before="240" w:after="60" w:line="240" w:lineRule="auto"/>
      <w:ind w:left="2160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zh-CN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0772E"/>
    <w:pPr>
      <w:spacing w:before="240" w:after="60" w:line="240" w:lineRule="auto"/>
      <w:ind w:left="288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0772E"/>
    <w:pPr>
      <w:spacing w:before="240" w:after="60" w:line="240" w:lineRule="auto"/>
      <w:ind w:left="3600"/>
      <w:outlineLvl w:val="5"/>
    </w:pPr>
    <w:rPr>
      <w:rFonts w:ascii="Calibri" w:eastAsia="Times New Roman" w:hAnsi="Calibri" w:cs="Times New Roman"/>
      <w:b/>
      <w:bCs/>
      <w:lang w:val="x-none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0772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0772E"/>
    <w:pPr>
      <w:spacing w:before="240" w:after="60" w:line="240" w:lineRule="auto"/>
      <w:ind w:left="504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0772E"/>
    <w:pPr>
      <w:spacing w:before="240" w:after="60" w:line="240" w:lineRule="auto"/>
      <w:ind w:left="5760"/>
      <w:outlineLvl w:val="8"/>
    </w:pPr>
    <w:rPr>
      <w:rFonts w:ascii="Cambria" w:eastAsia="Times New Roman" w:hAnsi="Cambria" w:cs="Times New Roman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72E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rsid w:val="0030772E"/>
    <w:rPr>
      <w:rFonts w:ascii="Cambria" w:eastAsia="Times New Roman" w:hAnsi="Cambria" w:cs="Times New Roman"/>
      <w:b/>
      <w:bCs/>
      <w:i/>
      <w:iCs/>
      <w:sz w:val="28"/>
      <w:szCs w:val="28"/>
      <w:lang w:val="x-none" w:eastAsia="zh-CN"/>
    </w:rPr>
  </w:style>
  <w:style w:type="character" w:customStyle="1" w:styleId="Heading3Char">
    <w:name w:val="Heading 3 Char"/>
    <w:basedOn w:val="DefaultParagraphFont"/>
    <w:link w:val="Heading3"/>
    <w:semiHidden/>
    <w:rsid w:val="0030772E"/>
    <w:rPr>
      <w:rFonts w:ascii="Cambria" w:eastAsia="Times New Roman" w:hAnsi="Cambria" w:cs="Times New Roman"/>
      <w:b/>
      <w:bCs/>
      <w:sz w:val="26"/>
      <w:szCs w:val="26"/>
      <w:lang w:val="x-none" w:eastAsia="zh-CN"/>
    </w:rPr>
  </w:style>
  <w:style w:type="character" w:customStyle="1" w:styleId="Heading4Char">
    <w:name w:val="Heading 4 Char"/>
    <w:basedOn w:val="DefaultParagraphFont"/>
    <w:link w:val="Heading4"/>
    <w:semiHidden/>
    <w:rsid w:val="0030772E"/>
    <w:rPr>
      <w:rFonts w:ascii="Calibri" w:eastAsia="Times New Roman" w:hAnsi="Calibri" w:cs="Times New Roman"/>
      <w:b/>
      <w:bCs/>
      <w:sz w:val="28"/>
      <w:szCs w:val="28"/>
      <w:lang w:val="x-none" w:eastAsia="zh-CN"/>
    </w:rPr>
  </w:style>
  <w:style w:type="character" w:customStyle="1" w:styleId="Heading5Char">
    <w:name w:val="Heading 5 Char"/>
    <w:basedOn w:val="DefaultParagraphFont"/>
    <w:link w:val="Heading5"/>
    <w:semiHidden/>
    <w:rsid w:val="0030772E"/>
    <w:rPr>
      <w:rFonts w:ascii="Calibri" w:eastAsia="Times New Roman" w:hAnsi="Calibri" w:cs="Times New Roman"/>
      <w:b/>
      <w:bCs/>
      <w:i/>
      <w:iCs/>
      <w:sz w:val="26"/>
      <w:szCs w:val="26"/>
      <w:lang w:val="x-none" w:eastAsia="zh-CN"/>
    </w:rPr>
  </w:style>
  <w:style w:type="character" w:customStyle="1" w:styleId="Heading6Char">
    <w:name w:val="Heading 6 Char"/>
    <w:basedOn w:val="DefaultParagraphFont"/>
    <w:link w:val="Heading6"/>
    <w:semiHidden/>
    <w:rsid w:val="0030772E"/>
    <w:rPr>
      <w:rFonts w:ascii="Calibri" w:eastAsia="Times New Roman" w:hAnsi="Calibri" w:cs="Times New Roman"/>
      <w:b/>
      <w:bCs/>
      <w:lang w:val="x-none" w:eastAsia="zh-CN"/>
    </w:rPr>
  </w:style>
  <w:style w:type="character" w:customStyle="1" w:styleId="Heading7Char">
    <w:name w:val="Heading 7 Char"/>
    <w:basedOn w:val="DefaultParagraphFont"/>
    <w:link w:val="Heading7"/>
    <w:semiHidden/>
    <w:rsid w:val="0030772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30772E"/>
    <w:rPr>
      <w:rFonts w:ascii="Calibri" w:eastAsia="Times New Roman" w:hAnsi="Calibri" w:cs="Times New Roman"/>
      <w:i/>
      <w:iCs/>
      <w:sz w:val="24"/>
      <w:szCs w:val="24"/>
      <w:lang w:val="x-none" w:eastAsia="zh-CN"/>
    </w:rPr>
  </w:style>
  <w:style w:type="character" w:customStyle="1" w:styleId="Heading9Char">
    <w:name w:val="Heading 9 Char"/>
    <w:basedOn w:val="DefaultParagraphFont"/>
    <w:link w:val="Heading9"/>
    <w:semiHidden/>
    <w:rsid w:val="0030772E"/>
    <w:rPr>
      <w:rFonts w:ascii="Cambria" w:eastAsia="Times New Roman" w:hAnsi="Cambria" w:cs="Times New Roman"/>
      <w:lang w:val="x-none" w:eastAsia="zh-CN"/>
    </w:rPr>
  </w:style>
  <w:style w:type="paragraph" w:styleId="ListParagraph">
    <w:name w:val="List Paragraph"/>
    <w:basedOn w:val="Normal"/>
    <w:uiPriority w:val="34"/>
    <w:qFormat/>
    <w:rsid w:val="0030772E"/>
    <w:pPr>
      <w:ind w:left="720"/>
      <w:contextualSpacing/>
    </w:pPr>
  </w:style>
  <w:style w:type="table" w:styleId="TableGrid">
    <w:name w:val="Table Grid"/>
    <w:basedOn w:val="TableNormal"/>
    <w:uiPriority w:val="59"/>
    <w:rsid w:val="00307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30772E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30772E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BodyText2">
    <w:name w:val="Body Text 2"/>
    <w:basedOn w:val="Normal"/>
    <w:link w:val="BodyText2Char"/>
    <w:semiHidden/>
    <w:rsid w:val="0030772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30772E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EndnoteText">
    <w:name w:val="endnote text"/>
    <w:basedOn w:val="Normal"/>
    <w:link w:val="EndnoteTextChar"/>
    <w:semiHidden/>
    <w:rsid w:val="0030772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772E"/>
    <w:rPr>
      <w:rFonts w:ascii="Courier New" w:eastAsia="Times New Roman" w:hAnsi="Courier New" w:cs="Times New Roman"/>
      <w:snapToGrid w:val="0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30772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30772E"/>
    <w:rPr>
      <w:color w:val="800080"/>
      <w:u w:val="single"/>
    </w:rPr>
  </w:style>
  <w:style w:type="paragraph" w:customStyle="1" w:styleId="xl65">
    <w:name w:val="xl65"/>
    <w:basedOn w:val="Normal"/>
    <w:rsid w:val="003077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077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nhideWhenUsed/>
    <w:rsid w:val="003077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0772E"/>
  </w:style>
  <w:style w:type="paragraph" w:styleId="Footer">
    <w:name w:val="footer"/>
    <w:basedOn w:val="Normal"/>
    <w:link w:val="FooterChar"/>
    <w:uiPriority w:val="99"/>
    <w:unhideWhenUsed/>
    <w:rsid w:val="003077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72E"/>
  </w:style>
  <w:style w:type="character" w:styleId="PageNumber">
    <w:name w:val="page number"/>
    <w:basedOn w:val="DefaultParagraphFont"/>
    <w:rsid w:val="0030772E"/>
  </w:style>
  <w:style w:type="paragraph" w:styleId="BalloonText">
    <w:name w:val="Balloon Text"/>
    <w:basedOn w:val="Normal"/>
    <w:link w:val="BalloonTextChar"/>
    <w:semiHidden/>
    <w:unhideWhenUsed/>
    <w:rsid w:val="00307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0772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07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307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772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customStyle="1" w:styleId="CommentTextChar">
    <w:name w:val="Comment Text Char"/>
    <w:basedOn w:val="DefaultParagraphFont"/>
    <w:link w:val="CommentText"/>
    <w:rsid w:val="0030772E"/>
    <w:rPr>
      <w:rFonts w:ascii="Times New Roman" w:eastAsia="SimSun" w:hAnsi="Times New Roman" w:cs="Times New Roman"/>
      <w:sz w:val="20"/>
      <w:szCs w:val="20"/>
      <w:lang w:val="x-none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07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772E"/>
    <w:rPr>
      <w:rFonts w:ascii="Times New Roman" w:eastAsia="SimSun" w:hAnsi="Times New Roman" w:cs="Times New Roman"/>
      <w:b/>
      <w:bCs/>
      <w:sz w:val="20"/>
      <w:szCs w:val="20"/>
      <w:lang w:val="x-none" w:eastAsia="zh-CN"/>
    </w:rPr>
  </w:style>
  <w:style w:type="character" w:styleId="EndnoteReference">
    <w:name w:val="endnote reference"/>
    <w:basedOn w:val="DefaultParagraphFont"/>
    <w:uiPriority w:val="99"/>
    <w:semiHidden/>
    <w:unhideWhenUsed/>
    <w:rsid w:val="0030772E"/>
    <w:rPr>
      <w:vertAlign w:val="superscript"/>
    </w:rPr>
  </w:style>
  <w:style w:type="paragraph" w:customStyle="1" w:styleId="msonormal0">
    <w:name w:val="msonormal"/>
    <w:basedOn w:val="Normal"/>
    <w:rsid w:val="00307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307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3077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3077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3077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Normal"/>
    <w:rsid w:val="00307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307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3077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307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307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"/>
    <w:rsid w:val="00307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307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"/>
    <w:rsid w:val="00307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30772E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8"/>
      <w:szCs w:val="28"/>
    </w:rPr>
  </w:style>
  <w:style w:type="paragraph" w:customStyle="1" w:styleId="xl80">
    <w:name w:val="xl80"/>
    <w:basedOn w:val="Normal"/>
    <w:rsid w:val="003077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30772E"/>
    <w:pPr>
      <w:pBdr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2">
    <w:name w:val="xl82"/>
    <w:basedOn w:val="Normal"/>
    <w:rsid w:val="00307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30772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30772E"/>
    <w:pPr>
      <w:pBdr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30772E"/>
    <w:pPr>
      <w:pBdr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Normal"/>
    <w:rsid w:val="003077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Normal"/>
    <w:rsid w:val="003077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3077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30772E"/>
    <w:pPr>
      <w:pBdr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Normal"/>
    <w:rsid w:val="00307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3077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3077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0772E"/>
    <w:rPr>
      <w:color w:val="605E5C"/>
      <w:shd w:val="clear" w:color="auto" w:fill="E1DFDD"/>
    </w:rPr>
  </w:style>
  <w:style w:type="character" w:customStyle="1" w:styleId="hgkelc">
    <w:name w:val="hgkelc"/>
    <w:basedOn w:val="DefaultParagraphFont"/>
    <w:rsid w:val="0030772E"/>
  </w:style>
  <w:style w:type="paragraph" w:styleId="NoSpacing">
    <w:name w:val="No Spacing"/>
    <w:uiPriority w:val="1"/>
    <w:qFormat/>
    <w:rsid w:val="0030772E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0772E"/>
    <w:rPr>
      <w:i/>
      <w:iCs/>
    </w:rPr>
  </w:style>
  <w:style w:type="character" w:customStyle="1" w:styleId="c-bibliographic-informationvalue">
    <w:name w:val="c-bibliographic-information__value"/>
    <w:basedOn w:val="DefaultParagraphFont"/>
    <w:rsid w:val="0030772E"/>
  </w:style>
  <w:style w:type="paragraph" w:styleId="Revision">
    <w:name w:val="Revision"/>
    <w:hidden/>
    <w:uiPriority w:val="99"/>
    <w:semiHidden/>
    <w:rsid w:val="0030772E"/>
    <w:pPr>
      <w:spacing w:after="0" w:line="240" w:lineRule="auto"/>
    </w:pPr>
  </w:style>
  <w:style w:type="character" w:customStyle="1" w:styleId="ilfuvd">
    <w:name w:val="ilfuvd"/>
    <w:basedOn w:val="DefaultParagraphFont"/>
    <w:rsid w:val="0030772E"/>
  </w:style>
  <w:style w:type="character" w:customStyle="1" w:styleId="lrzxr">
    <w:name w:val="lrzxr"/>
    <w:basedOn w:val="DefaultParagraphFont"/>
    <w:rsid w:val="00307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1080</Words>
  <Characters>6158</Characters>
  <Application>Microsoft Office Word</Application>
  <DocSecurity>0</DocSecurity>
  <Lines>51</Lines>
  <Paragraphs>14</Paragraphs>
  <ScaleCrop>false</ScaleCrop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1</cp:revision>
  <dcterms:created xsi:type="dcterms:W3CDTF">2022-12-15T20:45:00Z</dcterms:created>
  <dcterms:modified xsi:type="dcterms:W3CDTF">2022-12-15T20:45:00Z</dcterms:modified>
</cp:coreProperties>
</file>